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260" w:rsidRPr="00163BDF" w:rsidRDefault="00163BDF" w:rsidP="00177564">
      <w:pPr>
        <w:spacing w:before="100" w:beforeAutospacing="1" w:after="100" w:afterAutospacing="1" w:line="240" w:lineRule="auto"/>
        <w:jc w:val="right"/>
        <w:outlineLvl w:val="0"/>
        <w:rPr>
          <w:rFonts w:asciiTheme="majorHAnsi" w:eastAsia="Times New Roman" w:hAnsiTheme="majorHAnsi" w:cs="Arial"/>
          <w:b/>
          <w:bCs/>
          <w:kern w:val="36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kern w:val="36"/>
          <w:sz w:val="24"/>
          <w:szCs w:val="24"/>
          <w:lang w:eastAsia="pl-PL"/>
        </w:rPr>
        <w:t>Rutki-Kossaki, dnia 6.03.2023</w:t>
      </w:r>
      <w:r w:rsidR="006A0260" w:rsidRPr="00163BDF">
        <w:rPr>
          <w:rFonts w:asciiTheme="majorHAnsi" w:eastAsia="Times New Roman" w:hAnsiTheme="majorHAnsi" w:cs="Arial"/>
          <w:kern w:val="36"/>
          <w:sz w:val="24"/>
          <w:szCs w:val="24"/>
          <w:lang w:eastAsia="pl-PL"/>
        </w:rPr>
        <w:t xml:space="preserve"> r.</w:t>
      </w:r>
    </w:p>
    <w:p w:rsidR="0083536A" w:rsidRPr="00163BDF" w:rsidRDefault="0083536A" w:rsidP="00177564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="Arial"/>
          <w:b/>
          <w:bCs/>
          <w:kern w:val="36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kern w:val="36"/>
          <w:sz w:val="24"/>
          <w:szCs w:val="24"/>
          <w:lang w:eastAsia="pl-PL"/>
        </w:rPr>
        <w:t>Gmina Rutki</w:t>
      </w:r>
      <w:r w:rsidR="00AB5398" w:rsidRPr="00163BDF">
        <w:rPr>
          <w:rFonts w:asciiTheme="majorHAnsi" w:eastAsia="Times New Roman" w:hAnsiTheme="majorHAnsi" w:cs="Arial"/>
          <w:b/>
          <w:bCs/>
          <w:kern w:val="36"/>
          <w:sz w:val="24"/>
          <w:szCs w:val="24"/>
          <w:lang w:eastAsia="pl-PL"/>
        </w:rPr>
        <w:br/>
      </w:r>
      <w:r w:rsidRPr="00163BDF">
        <w:rPr>
          <w:rFonts w:asciiTheme="majorHAnsi" w:eastAsia="Times New Roman" w:hAnsiTheme="majorHAnsi" w:cs="Arial"/>
          <w:b/>
          <w:bCs/>
          <w:kern w:val="36"/>
          <w:sz w:val="24"/>
          <w:szCs w:val="24"/>
          <w:lang w:eastAsia="pl-PL"/>
        </w:rPr>
        <w:t>Ul. 11 Listopada 7</w:t>
      </w:r>
      <w:r w:rsidR="00AB5398" w:rsidRPr="00163BDF">
        <w:rPr>
          <w:rFonts w:asciiTheme="majorHAnsi" w:eastAsia="Times New Roman" w:hAnsiTheme="majorHAnsi" w:cs="Arial"/>
          <w:b/>
          <w:bCs/>
          <w:kern w:val="36"/>
          <w:sz w:val="24"/>
          <w:szCs w:val="24"/>
          <w:lang w:eastAsia="pl-PL"/>
        </w:rPr>
        <w:br/>
      </w:r>
      <w:r w:rsidRPr="00163BDF">
        <w:rPr>
          <w:rFonts w:asciiTheme="majorHAnsi" w:eastAsia="Times New Roman" w:hAnsiTheme="majorHAnsi" w:cs="Arial"/>
          <w:b/>
          <w:bCs/>
          <w:kern w:val="36"/>
          <w:sz w:val="24"/>
          <w:szCs w:val="24"/>
          <w:lang w:eastAsia="pl-PL"/>
        </w:rPr>
        <w:t>18-312 Rutki-Kossaki</w:t>
      </w:r>
    </w:p>
    <w:p w:rsidR="006A0260" w:rsidRPr="00163BDF" w:rsidRDefault="00A86CDF" w:rsidP="00177564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="Arial"/>
          <w:bCs/>
          <w:kern w:val="36"/>
          <w:sz w:val="24"/>
          <w:szCs w:val="24"/>
          <w:lang w:eastAsia="pl-PL"/>
        </w:rPr>
      </w:pPr>
      <w:r>
        <w:rPr>
          <w:rFonts w:asciiTheme="majorHAnsi" w:eastAsia="Times New Roman" w:hAnsiTheme="majorHAnsi" w:cs="Arial"/>
          <w:bCs/>
          <w:kern w:val="36"/>
          <w:sz w:val="24"/>
          <w:szCs w:val="24"/>
          <w:lang w:eastAsia="pl-PL"/>
        </w:rPr>
        <w:t>ZW.271.6</w:t>
      </w:r>
      <w:bookmarkStart w:id="0" w:name="_GoBack"/>
      <w:bookmarkEnd w:id="0"/>
      <w:r w:rsidR="00163BDF" w:rsidRPr="00163BDF">
        <w:rPr>
          <w:rFonts w:asciiTheme="majorHAnsi" w:eastAsia="Times New Roman" w:hAnsiTheme="majorHAnsi" w:cs="Arial"/>
          <w:bCs/>
          <w:kern w:val="36"/>
          <w:sz w:val="24"/>
          <w:szCs w:val="24"/>
          <w:lang w:eastAsia="pl-PL"/>
        </w:rPr>
        <w:t>.2023</w:t>
      </w:r>
    </w:p>
    <w:p w:rsidR="009E02C3" w:rsidRPr="00163BDF" w:rsidRDefault="009E02C3" w:rsidP="00177564">
      <w:pPr>
        <w:spacing w:before="100" w:beforeAutospacing="1" w:after="100" w:afterAutospacing="1" w:line="240" w:lineRule="auto"/>
        <w:jc w:val="center"/>
        <w:outlineLvl w:val="0"/>
        <w:rPr>
          <w:rFonts w:asciiTheme="majorHAnsi" w:eastAsia="Times New Roman" w:hAnsiTheme="majorHAnsi" w:cs="Arial"/>
          <w:b/>
          <w:bCs/>
          <w:kern w:val="36"/>
          <w:sz w:val="28"/>
          <w:szCs w:val="28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kern w:val="36"/>
          <w:sz w:val="28"/>
          <w:szCs w:val="28"/>
          <w:lang w:eastAsia="pl-PL"/>
        </w:rPr>
        <w:t>ZAPROSZENIE DO ZŁOŻENIA OFERTY</w:t>
      </w:r>
    </w:p>
    <w:p w:rsidR="00B260CA" w:rsidRPr="00163BDF" w:rsidRDefault="006A0260" w:rsidP="00177564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kern w:val="36"/>
          <w:sz w:val="24"/>
          <w:szCs w:val="24"/>
          <w:lang w:eastAsia="pl-PL"/>
        </w:rPr>
        <w:t xml:space="preserve"> </w:t>
      </w:r>
      <w:r w:rsidRPr="00163BDF">
        <w:rPr>
          <w:rFonts w:asciiTheme="majorHAnsi" w:eastAsia="Times New Roman" w:hAnsiTheme="majorHAnsi" w:cs="Arial"/>
          <w:bCs/>
          <w:kern w:val="36"/>
          <w:sz w:val="24"/>
          <w:szCs w:val="24"/>
          <w:lang w:eastAsia="pl-PL"/>
        </w:rPr>
        <w:t>– zamówienie publiczne o wartości szacun</w:t>
      </w:r>
      <w:r w:rsidR="0083536A" w:rsidRPr="00163BDF">
        <w:rPr>
          <w:rFonts w:asciiTheme="majorHAnsi" w:eastAsia="Times New Roman" w:hAnsiTheme="majorHAnsi" w:cs="Arial"/>
          <w:bCs/>
          <w:kern w:val="36"/>
          <w:sz w:val="24"/>
          <w:szCs w:val="24"/>
          <w:lang w:eastAsia="pl-PL"/>
        </w:rPr>
        <w:t>kowej nie przekraczającej 130000 zł</w:t>
      </w:r>
      <w:r w:rsidRPr="00163BDF">
        <w:rPr>
          <w:rFonts w:asciiTheme="majorHAnsi" w:eastAsia="Times New Roman" w:hAnsiTheme="majorHAnsi" w:cs="Arial"/>
          <w:bCs/>
          <w:kern w:val="36"/>
          <w:sz w:val="24"/>
          <w:szCs w:val="24"/>
          <w:lang w:eastAsia="pl-PL"/>
        </w:rPr>
        <w:t>.</w:t>
      </w:r>
      <w:r w:rsidR="0083536A" w:rsidRPr="00163BDF">
        <w:rPr>
          <w:rFonts w:asciiTheme="majorHAnsi" w:eastAsia="Times New Roman" w:hAnsiTheme="majorHAnsi" w:cs="Arial"/>
          <w:bCs/>
          <w:kern w:val="36"/>
          <w:sz w:val="24"/>
          <w:szCs w:val="24"/>
          <w:lang w:eastAsia="pl-PL"/>
        </w:rPr>
        <w:br/>
      </w:r>
      <w:r w:rsidRPr="00163BDF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Wójt Gminy Rutki /jako zamawiający/ zaprasza </w:t>
      </w:r>
      <w:r w:rsidR="00BD7C9C" w:rsidRPr="00163BDF">
        <w:rPr>
          <w:rFonts w:asciiTheme="majorHAnsi" w:eastAsia="Times New Roman" w:hAnsiTheme="majorHAnsi" w:cs="Arial"/>
          <w:sz w:val="24"/>
          <w:szCs w:val="24"/>
          <w:lang w:eastAsia="pl-PL"/>
        </w:rPr>
        <w:t>do składania ofert na</w:t>
      </w:r>
      <w:r w:rsidR="00BD7C9C" w:rsidRPr="00163BDF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>:</w:t>
      </w:r>
      <w:r w:rsidR="00163BDF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br/>
        <w:t xml:space="preserve"> </w:t>
      </w:r>
      <w:r w:rsidR="007C77DF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Opracowanie programu funkcjonaln</w:t>
      </w:r>
      <w:r w:rsidR="00F4767C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o-użytkowego (PFU) w ramach </w:t>
      </w:r>
      <w:r w:rsidR="007C77DF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zadania</w:t>
      </w:r>
      <w:r w:rsidR="00BD7C9C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 pn. </w:t>
      </w:r>
      <w:r w:rsidR="00163BDF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„Przebudowa drogi gminnej na działkach 269/1, 269/2, 269/3, 340 w miejscowości Mężenin”</w:t>
      </w:r>
    </w:p>
    <w:p w:rsidR="00F4767C" w:rsidRPr="00163BDF" w:rsidRDefault="00F4767C" w:rsidP="00177564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</w:p>
    <w:p w:rsidR="000E551B" w:rsidRPr="00163BDF" w:rsidRDefault="00280CBF" w:rsidP="00177564">
      <w:pPr>
        <w:pStyle w:val="Akapitzlist"/>
        <w:numPr>
          <w:ilvl w:val="0"/>
          <w:numId w:val="8"/>
        </w:numPr>
        <w:tabs>
          <w:tab w:val="left" w:pos="284"/>
        </w:tabs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Szczegółowy opis zadania:</w:t>
      </w:r>
    </w:p>
    <w:p w:rsidR="00BD7C9C" w:rsidRPr="00163BDF" w:rsidRDefault="006A0260" w:rsidP="00177564">
      <w:pPr>
        <w:tabs>
          <w:tab w:val="left" w:pos="284"/>
        </w:tabs>
        <w:spacing w:before="100" w:beforeAutospacing="1" w:after="0" w:line="24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Przedmiotem zamówienia jest </w:t>
      </w:r>
      <w:r w:rsidR="00BD7C9C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opracowanie </w:t>
      </w:r>
      <w:r w:rsidR="007C77DF" w:rsidRPr="00163BDF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programu funkcjonalno-użytkowego (PFU) w ramach </w:t>
      </w:r>
      <w:r w:rsidR="00F4767C" w:rsidRPr="00163BDF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z</w:t>
      </w:r>
      <w:r w:rsidR="007C77DF" w:rsidRPr="00163BDF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adania pn. </w:t>
      </w:r>
      <w:r w:rsidR="00163BDF" w:rsidRPr="00163BDF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„Przebudowa drogi gminnej na działkach 269/1, 269/2, 269/3, 340 w miejscowości Mężenin”</w:t>
      </w:r>
      <w:r w:rsidR="007C77DF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.</w:t>
      </w:r>
    </w:p>
    <w:p w:rsidR="00F4767C" w:rsidRPr="00163BDF" w:rsidRDefault="00163BDF" w:rsidP="006D7B23">
      <w:pPr>
        <w:spacing w:line="240" w:lineRule="auto"/>
        <w:jc w:val="both"/>
        <w:rPr>
          <w:rFonts w:asciiTheme="majorHAnsi" w:eastAsia="Calibri" w:hAnsiTheme="majorHAnsi" w:cs="Times New Roman"/>
          <w:sz w:val="24"/>
          <w:szCs w:val="24"/>
        </w:rPr>
      </w:pPr>
      <w:r w:rsidRPr="00163BDF">
        <w:rPr>
          <w:rFonts w:asciiTheme="majorHAnsi" w:eastAsia="Calibri" w:hAnsiTheme="majorHAnsi" w:cs="Times New Roman"/>
          <w:sz w:val="24"/>
          <w:szCs w:val="24"/>
        </w:rPr>
        <w:t>W ramach przebudowy drogi planuje się przebudowę i poszerzenie jezdni do szerokości 5  m, przebudowę chodnika o szerokości 2,0 m, jednostronne pobocze z kruszywa naturalnego, przebudowę zjazdów na posesje, dwa doświetlone przejścia dla pieszych, odwodnienie za pomocą rowów, przebudowę skrzyżowania z drogą powiatową nr 2007B, budowa przystanku autobusowego. Przewiduje się również wykonanie przebudowy istniejących zjazdów indywidualnych i publicznych w zakresie podbudowy i nawierzchni. Zakres opracowania jest tożsamy ze złożonym wnioskiem o dofinansowanie realizacji zadnia z Rządowego Funduszu Rozwoju Dróg.</w:t>
      </w:r>
    </w:p>
    <w:p w:rsidR="007C77DF" w:rsidRPr="00163BDF" w:rsidRDefault="00BD7C9C" w:rsidP="006D7B23">
      <w:pPr>
        <w:spacing w:line="240" w:lineRule="auto"/>
        <w:jc w:val="both"/>
        <w:rPr>
          <w:rFonts w:asciiTheme="majorHAnsi" w:hAnsiTheme="majorHAnsi"/>
          <w:sz w:val="24"/>
          <w:szCs w:val="24"/>
        </w:rPr>
      </w:pPr>
      <w:r w:rsidRPr="00163BDF">
        <w:rPr>
          <w:rFonts w:asciiTheme="majorHAnsi" w:hAnsiTheme="majorHAnsi"/>
          <w:sz w:val="24"/>
          <w:szCs w:val="24"/>
          <w:u w:val="single"/>
        </w:rPr>
        <w:t>Zaleca się, aby Wykonawca dokonał wizji lokalnej w miejscu opisanym w przedmiocie zamówienia oraz uzyskał na swoją odpowiedzialność i ryzyko wszelkie istotne informacje, które mogą być przydatne do przygotowania oferty. Wizja lokalna winna być wykonana na koszt własny Wykonawcy.</w:t>
      </w:r>
    </w:p>
    <w:p w:rsidR="006D7B23" w:rsidRPr="00163BDF" w:rsidRDefault="006D7B23" w:rsidP="00177564">
      <w:pPr>
        <w:pStyle w:val="Akapitzlist"/>
        <w:numPr>
          <w:ilvl w:val="0"/>
          <w:numId w:val="8"/>
        </w:numPr>
        <w:tabs>
          <w:tab w:val="left" w:pos="284"/>
        </w:tabs>
        <w:spacing w:before="100" w:beforeAutospacing="1" w:after="0" w:line="240" w:lineRule="auto"/>
        <w:jc w:val="both"/>
        <w:rPr>
          <w:rFonts w:asciiTheme="majorHAnsi" w:eastAsia="Times New Roman" w:hAnsiTheme="majorHAnsi" w:cs="Arial"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Termin wykonania zamówienia: </w:t>
      </w:r>
      <w:r w:rsidR="00163BDF" w:rsidRPr="00163BDF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>do dnia 31.05.2023</w:t>
      </w:r>
      <w:r w:rsidRPr="00163BDF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 xml:space="preserve"> r.</w:t>
      </w:r>
    </w:p>
    <w:p w:rsidR="006D7B23" w:rsidRPr="00163BDF" w:rsidRDefault="006D7B23" w:rsidP="006D7B23">
      <w:pPr>
        <w:pStyle w:val="Akapitzlist"/>
        <w:tabs>
          <w:tab w:val="left" w:pos="284"/>
        </w:tabs>
        <w:spacing w:before="100" w:beforeAutospacing="1" w:after="0" w:line="240" w:lineRule="auto"/>
        <w:jc w:val="both"/>
        <w:rPr>
          <w:rFonts w:asciiTheme="majorHAnsi" w:eastAsia="Times New Roman" w:hAnsiTheme="majorHAnsi" w:cs="Arial"/>
          <w:bCs/>
          <w:sz w:val="24"/>
          <w:szCs w:val="24"/>
          <w:lang w:eastAsia="pl-PL"/>
        </w:rPr>
      </w:pPr>
    </w:p>
    <w:p w:rsidR="002956A0" w:rsidRPr="00163BDF" w:rsidRDefault="00675963" w:rsidP="00BF7371">
      <w:pPr>
        <w:pStyle w:val="Akapitzlist"/>
        <w:numPr>
          <w:ilvl w:val="0"/>
          <w:numId w:val="8"/>
        </w:numPr>
        <w:tabs>
          <w:tab w:val="left" w:pos="284"/>
        </w:tabs>
        <w:spacing w:before="100" w:beforeAutospacing="1" w:after="0" w:line="240" w:lineRule="auto"/>
        <w:ind w:left="426" w:hanging="426"/>
        <w:jc w:val="both"/>
        <w:rPr>
          <w:rFonts w:asciiTheme="majorHAnsi" w:eastAsia="Times New Roman" w:hAnsiTheme="majorHAnsi" w:cs="Arial"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Warunki płatności:</w:t>
      </w:r>
      <w:r w:rsidR="002A2F45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 </w:t>
      </w:r>
    </w:p>
    <w:p w:rsidR="00280CBF" w:rsidRPr="00163BDF" w:rsidRDefault="002956A0" w:rsidP="00177564">
      <w:pPr>
        <w:tabs>
          <w:tab w:val="left" w:pos="284"/>
        </w:tabs>
        <w:spacing w:before="100" w:beforeAutospacing="1" w:after="0" w:line="240" w:lineRule="auto"/>
        <w:jc w:val="both"/>
        <w:rPr>
          <w:rFonts w:asciiTheme="majorHAnsi" w:eastAsia="Times New Roman" w:hAnsiTheme="majorHAnsi" w:cs="Arial"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 xml:space="preserve">Termin płatności wynosi </w:t>
      </w:r>
      <w:r w:rsidR="002A2F45" w:rsidRPr="00163BDF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>14 dni od dnia dostarczenia prawidłowo wystawionej faktury i protokolarnym odbio</w:t>
      </w:r>
      <w:r w:rsidR="0083536A" w:rsidRPr="00163BDF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>rze prac.</w:t>
      </w:r>
    </w:p>
    <w:p w:rsidR="00280CBF" w:rsidRPr="00163BDF" w:rsidRDefault="006A0260" w:rsidP="00BF7371">
      <w:pPr>
        <w:pStyle w:val="Akapitzlist"/>
        <w:numPr>
          <w:ilvl w:val="0"/>
          <w:numId w:val="8"/>
        </w:numPr>
        <w:tabs>
          <w:tab w:val="left" w:pos="284"/>
        </w:tabs>
        <w:spacing w:before="100" w:beforeAutospacing="1" w:after="0" w:line="240" w:lineRule="auto"/>
        <w:ind w:left="426" w:hanging="426"/>
        <w:jc w:val="both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M</w:t>
      </w:r>
      <w:r w:rsidR="002956A0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iejsce i termin składania ofert</w:t>
      </w:r>
    </w:p>
    <w:p w:rsidR="002956A0" w:rsidRPr="00163BDF" w:rsidRDefault="006A0260" w:rsidP="00177564">
      <w:pPr>
        <w:tabs>
          <w:tab w:val="left" w:pos="284"/>
        </w:tabs>
        <w:spacing w:before="100" w:beforeAutospacing="1" w:after="0" w:line="240" w:lineRule="auto"/>
        <w:jc w:val="both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Ofertę </w:t>
      </w:r>
      <w:r w:rsidR="00FE09FA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sporządzoną na formularzu stanowiącym załacznik nr 1 wraz z załącznikiem nr 2 </w:t>
      </w:r>
      <w:r w:rsidR="00163BDF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oraz kopię posiadanych uprawnień </w:t>
      </w: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należy złożyć </w:t>
      </w:r>
      <w:r w:rsidR="0083536A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na adres e-mail: </w:t>
      </w:r>
      <w:hyperlink r:id="rId7" w:history="1">
        <w:r w:rsidR="0083536A" w:rsidRPr="00163BDF">
          <w:rPr>
            <w:rStyle w:val="Hipercze"/>
            <w:rFonts w:asciiTheme="majorHAnsi" w:eastAsia="Times New Roman" w:hAnsiTheme="majorHAnsi" w:cs="Arial"/>
            <w:sz w:val="24"/>
            <w:szCs w:val="24"/>
            <w:lang w:eastAsia="pl-PL"/>
          </w:rPr>
          <w:t>zamowienia@gminarutki.pl</w:t>
        </w:r>
      </w:hyperlink>
      <w:r w:rsidR="00163BDF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do dnia 17 marca</w:t>
      </w:r>
      <w:r w:rsidR="00F4767C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</w:t>
      </w:r>
      <w:r w:rsidR="00163BDF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2023</w:t>
      </w:r>
      <w:r w:rsidR="00675963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r. </w:t>
      </w:r>
      <w:r w:rsidR="00F8766B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do godz. 12</w:t>
      </w:r>
      <w:r w:rsidR="00675963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:00</w:t>
      </w: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.</w:t>
      </w:r>
      <w:r w:rsidR="002956A0" w:rsidRPr="00163BDF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</w:t>
      </w:r>
    </w:p>
    <w:p w:rsidR="00FE09FA" w:rsidRPr="00163BDF" w:rsidRDefault="006A0260" w:rsidP="00177564">
      <w:pPr>
        <w:pStyle w:val="Akapitzlist"/>
        <w:numPr>
          <w:ilvl w:val="0"/>
          <w:numId w:val="8"/>
        </w:numPr>
        <w:tabs>
          <w:tab w:val="left" w:pos="284"/>
        </w:tabs>
        <w:spacing w:before="100" w:beforeAutospacing="1" w:after="0" w:line="240" w:lineRule="auto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lastRenderedPageBreak/>
        <w:t>Op</w:t>
      </w:r>
      <w:r w:rsidR="002956A0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is wymagań stawianych wykonawcy</w:t>
      </w:r>
      <w:r w:rsidR="00280CBF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:</w:t>
      </w:r>
    </w:p>
    <w:p w:rsidR="006A0260" w:rsidRPr="00163BDF" w:rsidRDefault="006A0260" w:rsidP="00177564">
      <w:pPr>
        <w:tabs>
          <w:tab w:val="left" w:pos="284"/>
        </w:tabs>
        <w:spacing w:before="100" w:beforeAutospacing="1" w:after="0" w:line="240" w:lineRule="auto"/>
        <w:jc w:val="both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O udzielenie zamówienia mogą ubiegać się Wykona</w:t>
      </w:r>
      <w:r w:rsidR="0083536A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wcy, którzy spełniają wymagania</w:t>
      </w:r>
      <w:r w:rsidR="0083536A" w:rsidRPr="00163BDF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</w:t>
      </w: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posiadają uprawnienia do wykonywania określonej działalności lub czynności, jeżeli przepisy nak</w:t>
      </w:r>
      <w:r w:rsidR="0083536A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ładają obowiązek ich posiadania.</w:t>
      </w:r>
    </w:p>
    <w:p w:rsidR="006A0260" w:rsidRPr="00163BDF" w:rsidRDefault="0083536A" w:rsidP="00BF7371">
      <w:pPr>
        <w:pStyle w:val="Akapitzlist"/>
        <w:numPr>
          <w:ilvl w:val="0"/>
          <w:numId w:val="8"/>
        </w:numPr>
        <w:tabs>
          <w:tab w:val="left" w:pos="284"/>
        </w:tabs>
        <w:spacing w:before="100" w:beforeAutospacing="1" w:after="0" w:line="240" w:lineRule="auto"/>
        <w:ind w:left="426" w:hanging="426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 </w:t>
      </w:r>
      <w:r w:rsidR="006A0260"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Kryterium oceny ofert.</w:t>
      </w:r>
    </w:p>
    <w:p w:rsidR="006A0260" w:rsidRPr="00163BDF" w:rsidRDefault="006A0260" w:rsidP="00177564">
      <w:pPr>
        <w:spacing w:before="100" w:beforeAutospacing="1" w:after="74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Przy wyborze oferty Zamawiający kierował się będzie kryterium cena brutto – 100 %. Cena ma być wyrażona w polskich złotych. Cena za wykonanie zamówienia jest ceną ryczałtową i obejmuje wszystkie koszty niezbędne do całkowitego i efektywnego wykonania zamówienia. </w:t>
      </w:r>
    </w:p>
    <w:p w:rsidR="006A0260" w:rsidRPr="00163BDF" w:rsidRDefault="006A0260" w:rsidP="00177564">
      <w:pPr>
        <w:pStyle w:val="Akapitzlist"/>
        <w:numPr>
          <w:ilvl w:val="0"/>
          <w:numId w:val="8"/>
        </w:numPr>
        <w:tabs>
          <w:tab w:val="left" w:pos="284"/>
        </w:tabs>
        <w:spacing w:before="100" w:beforeAutospacing="1" w:after="0" w:line="240" w:lineRule="auto"/>
        <w:ind w:left="426" w:hanging="426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Informacje dodatkowe.</w:t>
      </w:r>
    </w:p>
    <w:p w:rsidR="00FE09FA" w:rsidRPr="00163BDF" w:rsidRDefault="00CA71C2" w:rsidP="00177564">
      <w:pPr>
        <w:keepLines/>
        <w:spacing w:before="120" w:after="120" w:line="240" w:lineRule="auto"/>
        <w:jc w:val="both"/>
        <w:rPr>
          <w:rFonts w:asciiTheme="majorHAnsi" w:hAnsiTheme="majorHAnsi"/>
          <w:color w:val="000000"/>
          <w:sz w:val="24"/>
          <w:szCs w:val="24"/>
          <w:u w:color="000000"/>
        </w:rPr>
      </w:pPr>
      <w:r w:rsidRPr="00163BDF">
        <w:rPr>
          <w:rFonts w:asciiTheme="majorHAnsi" w:hAnsiTheme="majorHAnsi"/>
          <w:color w:val="000000"/>
          <w:sz w:val="24"/>
          <w:szCs w:val="24"/>
          <w:u w:color="000000"/>
        </w:rPr>
        <w:t>Wykonawcy mogą zwrócić się do Zamawiającego o wyjaśnienie treści zapytania ofertowego pisemnie lub drogą elektroniczną (na adres e</w:t>
      </w:r>
      <w:r w:rsidR="00F4767C" w:rsidRPr="00163BDF">
        <w:rPr>
          <w:rFonts w:asciiTheme="majorHAnsi" w:hAnsiTheme="majorHAnsi"/>
          <w:color w:val="000000"/>
          <w:sz w:val="24"/>
          <w:szCs w:val="24"/>
          <w:u w:color="000000"/>
        </w:rPr>
        <w:t>-mail: zamowienia@gminarutki.pl</w:t>
      </w:r>
      <w:r w:rsidRPr="00163BDF">
        <w:rPr>
          <w:rFonts w:asciiTheme="majorHAnsi" w:hAnsiTheme="majorHAnsi"/>
          <w:color w:val="000000"/>
          <w:sz w:val="24"/>
          <w:szCs w:val="24"/>
          <w:u w:color="000000"/>
        </w:rPr>
        <w:t>) odpowiednio w terminie 3 dni od dnia zamieszczenia na stronie internetowej zaproszenia do składania ofert. Jeżeli wniosek o udzielenie wyjaśnień wpłynął po terminie lub dotyczy udzielonych wyjaśnień wniosek taki zostanie pozostawiony bez rozpoznania.</w:t>
      </w:r>
    </w:p>
    <w:p w:rsidR="00CA71C2" w:rsidRPr="00163BDF" w:rsidRDefault="00CA71C2" w:rsidP="00177564">
      <w:pPr>
        <w:keepLines/>
        <w:spacing w:before="120" w:after="120" w:line="240" w:lineRule="auto"/>
        <w:jc w:val="both"/>
        <w:rPr>
          <w:rFonts w:asciiTheme="majorHAnsi" w:hAnsiTheme="majorHAnsi"/>
          <w:color w:val="000000"/>
          <w:sz w:val="24"/>
          <w:szCs w:val="24"/>
          <w:u w:color="000000"/>
        </w:rPr>
      </w:pPr>
      <w:r w:rsidRPr="00163BDF">
        <w:rPr>
          <w:rFonts w:asciiTheme="majorHAnsi" w:hAnsiTheme="majorHAnsi"/>
          <w:color w:val="000000"/>
          <w:sz w:val="24"/>
          <w:szCs w:val="24"/>
          <w:u w:color="000000"/>
        </w:rPr>
        <w:t>Zmiany oraz wyjaśnienia dotyczące zapytań ofertowych zostaną zamieszczone na stronie internetowej Zamawiajacego.</w:t>
      </w:r>
    </w:p>
    <w:p w:rsidR="00CA71C2" w:rsidRPr="00163BDF" w:rsidRDefault="00163BDF" w:rsidP="00177564">
      <w:pPr>
        <w:spacing w:line="240" w:lineRule="auto"/>
        <w:jc w:val="both"/>
        <w:rPr>
          <w:rFonts w:asciiTheme="majorHAnsi" w:hAnsiTheme="majorHAnsi"/>
          <w:sz w:val="24"/>
          <w:szCs w:val="24"/>
        </w:rPr>
      </w:pPr>
      <w:r w:rsidRPr="00163BDF">
        <w:rPr>
          <w:rFonts w:asciiTheme="majorHAnsi" w:hAnsiTheme="majorHAnsi"/>
          <w:sz w:val="24"/>
          <w:szCs w:val="24"/>
        </w:rPr>
        <w:t>Zamawiający w dniu 17 marca 2023</w:t>
      </w:r>
      <w:r w:rsidR="00CA71C2" w:rsidRPr="00163BDF">
        <w:rPr>
          <w:rFonts w:asciiTheme="majorHAnsi" w:hAnsiTheme="majorHAnsi"/>
          <w:sz w:val="24"/>
          <w:szCs w:val="24"/>
        </w:rPr>
        <w:t xml:space="preserve"> r. zamieści na stronie internetowej Gminy Rutki (</w:t>
      </w:r>
      <w:r w:rsidR="002956A0" w:rsidRPr="00163BDF">
        <w:rPr>
          <w:rFonts w:asciiTheme="majorHAnsi" w:hAnsiTheme="majorHAnsi"/>
          <w:sz w:val="24"/>
          <w:szCs w:val="24"/>
        </w:rPr>
        <w:t>http</w:t>
      </w:r>
      <w:r w:rsidR="00CA71C2" w:rsidRPr="00163BDF">
        <w:rPr>
          <w:rFonts w:asciiTheme="majorHAnsi" w:hAnsiTheme="majorHAnsi"/>
          <w:sz w:val="24"/>
          <w:szCs w:val="24"/>
        </w:rPr>
        <w:t>://bip.ug.rutki.wrotapodlasia.pl) w zakładce „Zamówienia”, informację dotyczącą złożonych ofert, to jest nazwę firmy i cenę brutto.</w:t>
      </w:r>
    </w:p>
    <w:p w:rsidR="0083536A" w:rsidRPr="00163BDF" w:rsidRDefault="006A0260" w:rsidP="00BF7371">
      <w:pPr>
        <w:spacing w:before="100" w:beforeAutospacing="1" w:after="74" w:line="240" w:lineRule="auto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Zamawiający zastrzega sobie prawo do:</w:t>
      </w:r>
      <w:r w:rsidR="0083536A" w:rsidRPr="00163BDF">
        <w:rPr>
          <w:rFonts w:asciiTheme="majorHAnsi" w:eastAsia="Times New Roman" w:hAnsiTheme="majorHAnsi" w:cs="Arial"/>
          <w:sz w:val="24"/>
          <w:szCs w:val="24"/>
          <w:lang w:eastAsia="pl-PL"/>
        </w:rPr>
        <w:br/>
        <w:t xml:space="preserve">- </w:t>
      </w: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unieważnienia pos</w:t>
      </w:r>
      <w:r w:rsidR="009425A0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tępowania bez podania przyczyny,</w:t>
      </w:r>
      <w:r w:rsidR="0083536A" w:rsidRPr="00163BDF">
        <w:rPr>
          <w:rFonts w:asciiTheme="majorHAnsi" w:eastAsia="Times New Roman" w:hAnsiTheme="majorHAnsi" w:cs="Arial"/>
          <w:sz w:val="24"/>
          <w:szCs w:val="24"/>
          <w:lang w:eastAsia="pl-PL"/>
        </w:rPr>
        <w:br/>
        <w:t xml:space="preserve">- </w:t>
      </w: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nie wybrania żadnej z przedstawion</w:t>
      </w:r>
      <w:r w:rsidR="009425A0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ych ofert bez podania przyczyny,</w:t>
      </w:r>
      <w:r w:rsidR="0083536A" w:rsidRPr="00163BDF">
        <w:rPr>
          <w:rFonts w:asciiTheme="majorHAnsi" w:eastAsia="Times New Roman" w:hAnsiTheme="majorHAnsi" w:cs="Arial"/>
          <w:sz w:val="24"/>
          <w:szCs w:val="24"/>
          <w:lang w:eastAsia="pl-PL"/>
        </w:rPr>
        <w:br/>
        <w:t xml:space="preserve">- </w:t>
      </w: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pozostawienia bez rozpatrzenia oferty ni</w:t>
      </w:r>
      <w:r w:rsidR="006B2098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ezgodnej z wymogami niniejszego </w:t>
      </w: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zadania.</w:t>
      </w:r>
    </w:p>
    <w:p w:rsidR="00BF7371" w:rsidRPr="00163BDF" w:rsidRDefault="00BF7371" w:rsidP="00BF7371">
      <w:pPr>
        <w:pStyle w:val="Akapitzlist"/>
        <w:numPr>
          <w:ilvl w:val="0"/>
          <w:numId w:val="8"/>
        </w:numPr>
        <w:tabs>
          <w:tab w:val="left" w:pos="284"/>
        </w:tabs>
        <w:spacing w:before="100" w:beforeAutospacing="1" w:after="0" w:line="360" w:lineRule="auto"/>
        <w:ind w:left="567" w:hanging="567"/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Załączniki:</w:t>
      </w:r>
    </w:p>
    <w:p w:rsidR="00BF7371" w:rsidRPr="00163BDF" w:rsidRDefault="00BF7371" w:rsidP="00BF7371">
      <w:pPr>
        <w:pStyle w:val="Akapitzlist"/>
        <w:numPr>
          <w:ilvl w:val="0"/>
          <w:numId w:val="20"/>
        </w:numPr>
        <w:spacing w:before="100" w:beforeAutospacing="1" w:after="74" w:line="240" w:lineRule="auto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Załacznik nr 1  do Zaproszenia - Formularz ofertowy;</w:t>
      </w:r>
    </w:p>
    <w:p w:rsidR="00BF7371" w:rsidRPr="00163BDF" w:rsidRDefault="00BF7371" w:rsidP="00BF7371">
      <w:pPr>
        <w:pStyle w:val="Akapitzlist"/>
        <w:numPr>
          <w:ilvl w:val="0"/>
          <w:numId w:val="20"/>
        </w:numPr>
        <w:spacing w:before="100" w:beforeAutospacing="1" w:after="74" w:line="240" w:lineRule="auto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Załacznik nr 2  do Zaproszenia - Klauzula informacyjna RODO;</w:t>
      </w:r>
    </w:p>
    <w:p w:rsidR="00BF7371" w:rsidRPr="00163BDF" w:rsidRDefault="00BF7371" w:rsidP="00BF7371">
      <w:pPr>
        <w:pStyle w:val="Akapitzlist"/>
        <w:numPr>
          <w:ilvl w:val="0"/>
          <w:numId w:val="20"/>
        </w:numPr>
        <w:spacing w:before="100" w:beforeAutospacing="1" w:after="74" w:line="240" w:lineRule="auto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Załacznik nr 3 do Zaproszenia – Wzór umowy;</w:t>
      </w:r>
    </w:p>
    <w:p w:rsidR="00BF7371" w:rsidRPr="00163BDF" w:rsidRDefault="00BF7371" w:rsidP="00BF7371">
      <w:pPr>
        <w:pStyle w:val="Akapitzlist"/>
        <w:numPr>
          <w:ilvl w:val="0"/>
          <w:numId w:val="20"/>
        </w:numPr>
        <w:spacing w:before="100" w:beforeAutospacing="1" w:after="74" w:line="240" w:lineRule="auto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Załacznik nr 4  do Zaproszenia – Zakres opracowania.</w:t>
      </w:r>
    </w:p>
    <w:p w:rsidR="00BF7371" w:rsidRPr="00163BDF" w:rsidRDefault="00BF7371" w:rsidP="00BF7371">
      <w:pPr>
        <w:spacing w:before="100" w:beforeAutospacing="1" w:after="74" w:line="240" w:lineRule="auto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</w:p>
    <w:p w:rsidR="00F4767C" w:rsidRPr="00163BDF" w:rsidRDefault="00F4767C" w:rsidP="00177564">
      <w:pPr>
        <w:spacing w:before="100" w:beforeAutospacing="1" w:after="74" w:line="240" w:lineRule="auto"/>
        <w:ind w:left="4956" w:firstLine="708"/>
        <w:jc w:val="center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</w:p>
    <w:p w:rsidR="005274AC" w:rsidRPr="00163BDF" w:rsidRDefault="00163BDF" w:rsidP="005274AC">
      <w:pPr>
        <w:spacing w:before="100" w:beforeAutospacing="1" w:after="74" w:line="240" w:lineRule="auto"/>
        <w:jc w:val="right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….</w:t>
      </w:r>
      <w:r w:rsidR="005274AC" w:rsidRPr="00163BDF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……..……………………………………………………</w:t>
      </w:r>
    </w:p>
    <w:p w:rsidR="005274AC" w:rsidRPr="00163BDF" w:rsidRDefault="00163BDF" w:rsidP="00163BDF">
      <w:pPr>
        <w:spacing w:before="100" w:beforeAutospacing="1" w:after="74" w:line="240" w:lineRule="auto"/>
        <w:jc w:val="right"/>
        <w:rPr>
          <w:rFonts w:asciiTheme="majorHAnsi" w:eastAsia="Times New Roman" w:hAnsiTheme="majorHAnsi" w:cs="Arial"/>
          <w:color w:val="000000"/>
          <w:sz w:val="16"/>
          <w:szCs w:val="16"/>
          <w:lang w:eastAsia="pl-PL"/>
        </w:rPr>
      </w:pPr>
      <w:r>
        <w:rPr>
          <w:rFonts w:asciiTheme="majorHAnsi" w:eastAsia="Times New Roman" w:hAnsiTheme="majorHAnsi" w:cs="Arial"/>
          <w:color w:val="000000"/>
          <w:sz w:val="16"/>
          <w:szCs w:val="16"/>
          <w:lang w:eastAsia="pl-PL"/>
        </w:rPr>
        <w:t>Podpis kierownika zamawiającego</w:t>
      </w:r>
      <w:r w:rsidR="005274AC" w:rsidRPr="00163BDF">
        <w:rPr>
          <w:rFonts w:asciiTheme="majorHAnsi" w:eastAsia="Times New Roman" w:hAnsiTheme="majorHAnsi" w:cs="Arial"/>
          <w:color w:val="000000"/>
          <w:sz w:val="16"/>
          <w:szCs w:val="16"/>
          <w:lang w:eastAsia="pl-PL"/>
        </w:rPr>
        <w:t xml:space="preserve">  lub osoby upoważnionej</w:t>
      </w:r>
    </w:p>
    <w:sectPr w:rsidR="005274AC" w:rsidRPr="0016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E7BB7"/>
    <w:multiLevelType w:val="hybridMultilevel"/>
    <w:tmpl w:val="89CE2E94"/>
    <w:lvl w:ilvl="0" w:tplc="6DCA812A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C6845"/>
    <w:multiLevelType w:val="multilevel"/>
    <w:tmpl w:val="B30E8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EB6042"/>
    <w:multiLevelType w:val="multilevel"/>
    <w:tmpl w:val="0E925AE4"/>
    <w:lvl w:ilvl="0">
      <w:start w:val="7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1051385C"/>
    <w:multiLevelType w:val="multilevel"/>
    <w:tmpl w:val="DB2825F6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1347461A"/>
    <w:multiLevelType w:val="multilevel"/>
    <w:tmpl w:val="3D04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267B67"/>
    <w:multiLevelType w:val="hybridMultilevel"/>
    <w:tmpl w:val="F146A5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21336B"/>
    <w:multiLevelType w:val="hybridMultilevel"/>
    <w:tmpl w:val="89CE2E94"/>
    <w:lvl w:ilvl="0" w:tplc="6DCA812A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3D2D13"/>
    <w:multiLevelType w:val="multilevel"/>
    <w:tmpl w:val="D58AAB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01307A"/>
    <w:multiLevelType w:val="hybridMultilevel"/>
    <w:tmpl w:val="89CE2E94"/>
    <w:lvl w:ilvl="0" w:tplc="6DCA812A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E71D6F"/>
    <w:multiLevelType w:val="multilevel"/>
    <w:tmpl w:val="C520FE2A"/>
    <w:lvl w:ilvl="0">
      <w:start w:val="2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10">
    <w:nsid w:val="3FC53463"/>
    <w:multiLevelType w:val="hybridMultilevel"/>
    <w:tmpl w:val="CD34FA46"/>
    <w:lvl w:ilvl="0" w:tplc="BFD4CFD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2FA3E2F"/>
    <w:multiLevelType w:val="multilevel"/>
    <w:tmpl w:val="B9322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5E17926"/>
    <w:multiLevelType w:val="hybridMultilevel"/>
    <w:tmpl w:val="72AA87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A1190F"/>
    <w:multiLevelType w:val="hybridMultilevel"/>
    <w:tmpl w:val="CD34FA46"/>
    <w:lvl w:ilvl="0" w:tplc="BFD4CFD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FF22EF4"/>
    <w:multiLevelType w:val="multilevel"/>
    <w:tmpl w:val="21AAD3A6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>
    <w:nsid w:val="56E6791F"/>
    <w:multiLevelType w:val="multilevel"/>
    <w:tmpl w:val="DF96403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5B685EB0"/>
    <w:multiLevelType w:val="hybridMultilevel"/>
    <w:tmpl w:val="B36474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D9E13B4"/>
    <w:multiLevelType w:val="multilevel"/>
    <w:tmpl w:val="13AC164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3060FD"/>
    <w:multiLevelType w:val="multilevel"/>
    <w:tmpl w:val="0D0622B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4"/>
  </w:num>
  <w:num w:numId="3">
    <w:abstractNumId w:val="9"/>
  </w:num>
  <w:num w:numId="4">
    <w:abstractNumId w:val="3"/>
  </w:num>
  <w:num w:numId="5">
    <w:abstractNumId w:val="15"/>
  </w:num>
  <w:num w:numId="6">
    <w:abstractNumId w:val="14"/>
  </w:num>
  <w:num w:numId="7">
    <w:abstractNumId w:val="2"/>
  </w:num>
  <w:num w:numId="8">
    <w:abstractNumId w:val="10"/>
  </w:num>
  <w:num w:numId="9">
    <w:abstractNumId w:val="11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0"/>
  </w:num>
  <w:num w:numId="13">
    <w:abstractNumId w:val="6"/>
  </w:num>
  <w:num w:numId="14">
    <w:abstractNumId w:val="5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2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260"/>
    <w:rsid w:val="000E551B"/>
    <w:rsid w:val="00163BDF"/>
    <w:rsid w:val="00177564"/>
    <w:rsid w:val="0018777D"/>
    <w:rsid w:val="0026403E"/>
    <w:rsid w:val="00280CBF"/>
    <w:rsid w:val="002956A0"/>
    <w:rsid w:val="002A2F45"/>
    <w:rsid w:val="00322B03"/>
    <w:rsid w:val="003703D2"/>
    <w:rsid w:val="00383385"/>
    <w:rsid w:val="00387668"/>
    <w:rsid w:val="003B7856"/>
    <w:rsid w:val="00480AD8"/>
    <w:rsid w:val="005046F6"/>
    <w:rsid w:val="00512FCF"/>
    <w:rsid w:val="005274AC"/>
    <w:rsid w:val="006269EB"/>
    <w:rsid w:val="00675963"/>
    <w:rsid w:val="006A0260"/>
    <w:rsid w:val="006B2098"/>
    <w:rsid w:val="006D7B23"/>
    <w:rsid w:val="00713AB4"/>
    <w:rsid w:val="00721656"/>
    <w:rsid w:val="007B0A11"/>
    <w:rsid w:val="007C77DF"/>
    <w:rsid w:val="007F0369"/>
    <w:rsid w:val="007F0933"/>
    <w:rsid w:val="0083536A"/>
    <w:rsid w:val="008B0A47"/>
    <w:rsid w:val="008B19E1"/>
    <w:rsid w:val="008B2024"/>
    <w:rsid w:val="008D67E6"/>
    <w:rsid w:val="00933907"/>
    <w:rsid w:val="009425A0"/>
    <w:rsid w:val="00947398"/>
    <w:rsid w:val="009E02C3"/>
    <w:rsid w:val="00A86CDF"/>
    <w:rsid w:val="00AB5398"/>
    <w:rsid w:val="00B260CA"/>
    <w:rsid w:val="00B63F1E"/>
    <w:rsid w:val="00B653A8"/>
    <w:rsid w:val="00B65A0F"/>
    <w:rsid w:val="00BA19D6"/>
    <w:rsid w:val="00BD7C9C"/>
    <w:rsid w:val="00BE5030"/>
    <w:rsid w:val="00BF7371"/>
    <w:rsid w:val="00C27C2A"/>
    <w:rsid w:val="00C32986"/>
    <w:rsid w:val="00CA0B5D"/>
    <w:rsid w:val="00CA71C2"/>
    <w:rsid w:val="00D07A7A"/>
    <w:rsid w:val="00D529C9"/>
    <w:rsid w:val="00D72F83"/>
    <w:rsid w:val="00F4767C"/>
    <w:rsid w:val="00F603DF"/>
    <w:rsid w:val="00F8766B"/>
    <w:rsid w:val="00F932D8"/>
    <w:rsid w:val="00FD7DFD"/>
    <w:rsid w:val="00FE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260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6269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2986"/>
    <w:pPr>
      <w:ind w:left="720"/>
      <w:contextualSpacing/>
    </w:pPr>
  </w:style>
  <w:style w:type="table" w:styleId="Tabela-Siatka">
    <w:name w:val="Table Grid"/>
    <w:basedOn w:val="Standardowy"/>
    <w:uiPriority w:val="59"/>
    <w:rsid w:val="00713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3536A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B260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6269E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260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6269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2986"/>
    <w:pPr>
      <w:ind w:left="720"/>
      <w:contextualSpacing/>
    </w:pPr>
  </w:style>
  <w:style w:type="table" w:styleId="Tabela-Siatka">
    <w:name w:val="Table Grid"/>
    <w:basedOn w:val="Standardowy"/>
    <w:uiPriority w:val="59"/>
    <w:rsid w:val="00713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3536A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B260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6269E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9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owienia@gminarutki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959E4-0CBB-4908-B399-BADD000EC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553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pdebnicki</dc:creator>
  <cp:lastModifiedBy>pdebnicki</cp:lastModifiedBy>
  <cp:revision>6</cp:revision>
  <cp:lastPrinted>2021-06-08T13:23:00Z</cp:lastPrinted>
  <dcterms:created xsi:type="dcterms:W3CDTF">2022-07-28T06:13:00Z</dcterms:created>
  <dcterms:modified xsi:type="dcterms:W3CDTF">2023-03-06T11:31:00Z</dcterms:modified>
</cp:coreProperties>
</file>